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74B2" w14:textId="77777777" w:rsidR="004A6DFD" w:rsidRDefault="004A6DFD" w:rsidP="004A6DFD">
      <w:pPr>
        <w:ind w:left="1560" w:right="282" w:firstLine="0"/>
        <w:jc w:val="center"/>
      </w:pPr>
    </w:p>
    <w:p w14:paraId="671C82A5" w14:textId="1760C2C9" w:rsidR="004A6DFD" w:rsidRPr="004076DF" w:rsidRDefault="004A6DFD" w:rsidP="00887DF1">
      <w:pPr>
        <w:ind w:left="993" w:right="282" w:firstLine="0"/>
        <w:jc w:val="center"/>
        <w:rPr>
          <w:rFonts w:cs="Arial"/>
          <w:b/>
          <w:color w:val="000000"/>
          <w:szCs w:val="24"/>
        </w:rPr>
      </w:pPr>
      <w:r w:rsidRPr="004076DF">
        <w:rPr>
          <w:rFonts w:cs="Arial"/>
          <w:b/>
          <w:color w:val="000000"/>
          <w:szCs w:val="24"/>
        </w:rPr>
        <w:t>COMUNICACIÓN DE DESIGNACIÓN DE VALORADORES PREVIOS</w:t>
      </w:r>
    </w:p>
    <w:p w14:paraId="68608305" w14:textId="374BC552" w:rsidR="004A6DFD" w:rsidRPr="004076DF" w:rsidRDefault="004A6DFD" w:rsidP="00887DF1">
      <w:pPr>
        <w:ind w:left="1134"/>
        <w:rPr>
          <w:szCs w:val="24"/>
        </w:rPr>
      </w:pPr>
    </w:p>
    <w:p w14:paraId="70DD9D79" w14:textId="54C90672" w:rsidR="004A6DFD" w:rsidRPr="004076DF" w:rsidRDefault="004A6DFD" w:rsidP="00887DF1">
      <w:pPr>
        <w:spacing w:line="276" w:lineRule="auto"/>
        <w:ind w:left="1134" w:right="282"/>
        <w:rPr>
          <w:szCs w:val="24"/>
        </w:rPr>
      </w:pPr>
      <w:r w:rsidRPr="004076DF">
        <w:rPr>
          <w:szCs w:val="24"/>
        </w:rPr>
        <w:t xml:space="preserve">La Comisión Académica del Programa de Doctorado en </w:t>
      </w:r>
      <w:r w:rsidR="00E51016" w:rsidRPr="004076DF">
        <w:rPr>
          <w:szCs w:val="24"/>
        </w:rPr>
        <w:br/>
      </w:r>
      <w:r w:rsidRPr="004076DF">
        <w:rPr>
          <w:szCs w:val="24"/>
        </w:rPr>
        <w:t>____________________________</w:t>
      </w:r>
      <w:r w:rsidR="00E51016" w:rsidRPr="004076DF">
        <w:rPr>
          <w:szCs w:val="24"/>
        </w:rPr>
        <w:t>___________________________</w:t>
      </w:r>
      <w:r w:rsidR="00617B2E" w:rsidRPr="004076DF">
        <w:rPr>
          <w:szCs w:val="24"/>
        </w:rPr>
        <w:t>______</w:t>
      </w:r>
      <w:r w:rsidR="00E51016" w:rsidRPr="004076DF">
        <w:rPr>
          <w:szCs w:val="24"/>
        </w:rPr>
        <w:t>__</w:t>
      </w:r>
      <w:r w:rsidR="00887DF1">
        <w:rPr>
          <w:szCs w:val="24"/>
        </w:rPr>
        <w:t>___</w:t>
      </w:r>
      <w:r w:rsidR="00E51016" w:rsidRPr="004076DF">
        <w:rPr>
          <w:szCs w:val="24"/>
        </w:rPr>
        <w:t>____</w:t>
      </w:r>
      <w:r w:rsidRPr="004076DF">
        <w:rPr>
          <w:szCs w:val="24"/>
        </w:rPr>
        <w:t>_, vista la solicitud de valoración previa de la tesis doctoral realizada por</w:t>
      </w:r>
      <w:r w:rsidR="004076DF">
        <w:rPr>
          <w:szCs w:val="24"/>
        </w:rPr>
        <w:br/>
        <w:t xml:space="preserve">el doctorando </w:t>
      </w:r>
      <w:r w:rsidRPr="004076DF">
        <w:rPr>
          <w:szCs w:val="24"/>
        </w:rPr>
        <w:t xml:space="preserve">D./Dª. </w:t>
      </w:r>
      <w:r w:rsidR="004076DF">
        <w:rPr>
          <w:szCs w:val="24"/>
        </w:rPr>
        <w:t>_________________</w:t>
      </w:r>
      <w:r w:rsidRPr="004076DF">
        <w:rPr>
          <w:szCs w:val="24"/>
        </w:rPr>
        <w:t xml:space="preserve">__________________________________ </w:t>
      </w:r>
      <w:r w:rsidR="004076DF">
        <w:rPr>
          <w:szCs w:val="24"/>
        </w:rPr>
        <w:br/>
      </w:r>
      <w:r w:rsidRPr="004076DF">
        <w:rPr>
          <w:szCs w:val="24"/>
        </w:rPr>
        <w:t xml:space="preserve">en este Programa y </w:t>
      </w:r>
      <w:r w:rsidR="00617B2E" w:rsidRPr="004076DF">
        <w:rPr>
          <w:szCs w:val="24"/>
        </w:rPr>
        <w:t>examinados</w:t>
      </w:r>
      <w:r w:rsidRPr="004076DF">
        <w:rPr>
          <w:szCs w:val="24"/>
        </w:rPr>
        <w:t xml:space="preserve"> </w:t>
      </w:r>
      <w:r w:rsidR="00E51016" w:rsidRPr="004076DF">
        <w:rPr>
          <w:szCs w:val="24"/>
        </w:rPr>
        <w:t xml:space="preserve">los méritos aportados en </w:t>
      </w:r>
      <w:r w:rsidR="00572D7D" w:rsidRPr="004076DF">
        <w:rPr>
          <w:szCs w:val="24"/>
        </w:rPr>
        <w:t>los impresos</w:t>
      </w:r>
      <w:r w:rsidR="00E51016" w:rsidRPr="004076DF">
        <w:rPr>
          <w:szCs w:val="24"/>
        </w:rPr>
        <w:t xml:space="preserve"> de acreditación de la experiencia investigadora de los expertos en el tema de la tesis que se indican a continuación,</w:t>
      </w:r>
      <w:r w:rsidRPr="004076DF">
        <w:rPr>
          <w:szCs w:val="24"/>
        </w:rPr>
        <w:t xml:space="preserve"> HA RESUELTO</w:t>
      </w:r>
    </w:p>
    <w:p w14:paraId="7F6DD2D4" w14:textId="28F6B816" w:rsidR="00E51016" w:rsidRPr="004076DF" w:rsidRDefault="00E51016" w:rsidP="00887DF1">
      <w:pPr>
        <w:spacing w:line="276" w:lineRule="auto"/>
        <w:ind w:left="1134" w:right="282"/>
        <w:rPr>
          <w:szCs w:val="24"/>
        </w:rPr>
      </w:pPr>
    </w:p>
    <w:p w14:paraId="1C00E2A2" w14:textId="4C46854E" w:rsidR="00E51016" w:rsidRPr="004076DF" w:rsidRDefault="00E51016" w:rsidP="00887DF1">
      <w:pPr>
        <w:spacing w:line="276" w:lineRule="auto"/>
        <w:ind w:left="1134" w:right="282"/>
        <w:rPr>
          <w:szCs w:val="24"/>
        </w:rPr>
      </w:pPr>
      <w:r w:rsidRPr="004076DF">
        <w:rPr>
          <w:szCs w:val="24"/>
        </w:rPr>
        <w:t xml:space="preserve">Designar </w:t>
      </w:r>
      <w:r w:rsidR="00CA7668">
        <w:rPr>
          <w:szCs w:val="24"/>
        </w:rPr>
        <w:t xml:space="preserve">como </w:t>
      </w:r>
      <w:r w:rsidRPr="004076DF">
        <w:rPr>
          <w:szCs w:val="24"/>
        </w:rPr>
        <w:t>valoradores previos de la citada tesis doctoral a los doctores:</w:t>
      </w:r>
    </w:p>
    <w:p w14:paraId="27473903" w14:textId="4E64CA4A" w:rsidR="00E51016" w:rsidRPr="004076DF" w:rsidRDefault="00E51016" w:rsidP="00CA7668">
      <w:pPr>
        <w:spacing w:line="276" w:lineRule="auto"/>
        <w:ind w:left="1134" w:right="282"/>
        <w:rPr>
          <w:szCs w:val="24"/>
        </w:rPr>
      </w:pPr>
    </w:p>
    <w:p w14:paraId="35EAF1BE" w14:textId="2AC427C9" w:rsidR="00E51016" w:rsidRPr="004076DF" w:rsidRDefault="00D537EF" w:rsidP="00CA7668">
      <w:pPr>
        <w:pStyle w:val="Prrafodelista"/>
        <w:numPr>
          <w:ilvl w:val="0"/>
          <w:numId w:val="1"/>
        </w:numPr>
        <w:tabs>
          <w:tab w:val="right" w:leader="underscore" w:pos="9498"/>
        </w:tabs>
        <w:spacing w:line="276" w:lineRule="auto"/>
        <w:ind w:left="2127" w:right="282" w:hanging="283"/>
        <w:rPr>
          <w:szCs w:val="24"/>
        </w:rPr>
      </w:pPr>
      <w:r w:rsidRPr="004076DF">
        <w:rPr>
          <w:szCs w:val="24"/>
        </w:rPr>
        <w:t xml:space="preserve">Dr./Dra.: </w:t>
      </w:r>
      <w:r w:rsidRPr="004076DF">
        <w:rPr>
          <w:szCs w:val="24"/>
        </w:rPr>
        <w:tab/>
      </w:r>
    </w:p>
    <w:p w14:paraId="3F8C1D3F" w14:textId="634BEA16" w:rsidR="00E51016" w:rsidRPr="004076DF" w:rsidRDefault="00E51016" w:rsidP="00CA7668">
      <w:pPr>
        <w:tabs>
          <w:tab w:val="right" w:leader="underscore" w:pos="9498"/>
        </w:tabs>
        <w:spacing w:line="276" w:lineRule="auto"/>
        <w:ind w:left="2127" w:right="282" w:firstLine="0"/>
        <w:rPr>
          <w:szCs w:val="24"/>
        </w:rPr>
      </w:pPr>
      <w:r w:rsidRPr="004076DF">
        <w:rPr>
          <w:szCs w:val="24"/>
        </w:rPr>
        <w:t>Institución:</w:t>
      </w:r>
      <w:r w:rsidR="00D537EF" w:rsidRPr="004076DF">
        <w:rPr>
          <w:szCs w:val="24"/>
        </w:rPr>
        <w:t xml:space="preserve"> </w:t>
      </w:r>
      <w:r w:rsidR="00D537EF" w:rsidRPr="004076DF">
        <w:rPr>
          <w:szCs w:val="24"/>
        </w:rPr>
        <w:tab/>
      </w:r>
    </w:p>
    <w:p w14:paraId="44EDB436" w14:textId="3D600184" w:rsidR="00E51016" w:rsidRPr="004076DF" w:rsidRDefault="00D537EF" w:rsidP="00CA7668">
      <w:pPr>
        <w:tabs>
          <w:tab w:val="right" w:leader="underscore" w:pos="9498"/>
        </w:tabs>
        <w:spacing w:line="276" w:lineRule="auto"/>
        <w:ind w:left="2127" w:right="282" w:firstLine="0"/>
        <w:rPr>
          <w:szCs w:val="24"/>
        </w:rPr>
      </w:pPr>
      <w:r w:rsidRPr="004076DF">
        <w:rPr>
          <w:szCs w:val="24"/>
        </w:rPr>
        <w:t xml:space="preserve">Correo electrónico: </w:t>
      </w:r>
      <w:r w:rsidRPr="004076DF">
        <w:rPr>
          <w:szCs w:val="24"/>
        </w:rPr>
        <w:tab/>
      </w:r>
    </w:p>
    <w:p w14:paraId="511AB1CD" w14:textId="150B7574" w:rsidR="00D537EF" w:rsidRPr="004076DF" w:rsidRDefault="00D537EF" w:rsidP="00CA7668">
      <w:pPr>
        <w:tabs>
          <w:tab w:val="right" w:leader="underscore" w:pos="9498"/>
        </w:tabs>
        <w:spacing w:line="276" w:lineRule="auto"/>
        <w:ind w:left="2127" w:right="282" w:firstLine="0"/>
        <w:rPr>
          <w:szCs w:val="24"/>
        </w:rPr>
      </w:pPr>
    </w:p>
    <w:p w14:paraId="33F6872C" w14:textId="77777777" w:rsidR="00617B2E" w:rsidRPr="004076DF" w:rsidRDefault="00617B2E" w:rsidP="00CA7668">
      <w:pPr>
        <w:pStyle w:val="Prrafodelista"/>
        <w:numPr>
          <w:ilvl w:val="0"/>
          <w:numId w:val="1"/>
        </w:numPr>
        <w:tabs>
          <w:tab w:val="right" w:leader="underscore" w:pos="9498"/>
        </w:tabs>
        <w:spacing w:line="276" w:lineRule="auto"/>
        <w:ind w:left="2127" w:right="282" w:hanging="283"/>
        <w:rPr>
          <w:szCs w:val="24"/>
        </w:rPr>
      </w:pPr>
      <w:r w:rsidRPr="004076DF">
        <w:rPr>
          <w:szCs w:val="24"/>
        </w:rPr>
        <w:t xml:space="preserve">Dr./Dra.: </w:t>
      </w:r>
      <w:r w:rsidRPr="004076DF">
        <w:rPr>
          <w:szCs w:val="24"/>
        </w:rPr>
        <w:tab/>
      </w:r>
    </w:p>
    <w:p w14:paraId="13AC8465" w14:textId="77777777" w:rsidR="00617B2E" w:rsidRPr="004076DF" w:rsidRDefault="00617B2E" w:rsidP="00CA7668">
      <w:pPr>
        <w:tabs>
          <w:tab w:val="right" w:leader="underscore" w:pos="9498"/>
        </w:tabs>
        <w:spacing w:line="276" w:lineRule="auto"/>
        <w:ind w:left="2127" w:right="282" w:firstLine="0"/>
        <w:rPr>
          <w:szCs w:val="24"/>
        </w:rPr>
      </w:pPr>
      <w:r w:rsidRPr="004076DF">
        <w:rPr>
          <w:szCs w:val="24"/>
        </w:rPr>
        <w:t xml:space="preserve">Institución: </w:t>
      </w:r>
      <w:r w:rsidRPr="004076DF">
        <w:rPr>
          <w:szCs w:val="24"/>
        </w:rPr>
        <w:tab/>
      </w:r>
    </w:p>
    <w:p w14:paraId="5C5FCF43" w14:textId="77777777" w:rsidR="00617B2E" w:rsidRPr="004076DF" w:rsidRDefault="00617B2E" w:rsidP="00CA7668">
      <w:pPr>
        <w:tabs>
          <w:tab w:val="right" w:leader="underscore" w:pos="9498"/>
        </w:tabs>
        <w:spacing w:line="276" w:lineRule="auto"/>
        <w:ind w:left="2127" w:right="282" w:firstLine="0"/>
        <w:rPr>
          <w:szCs w:val="24"/>
        </w:rPr>
      </w:pPr>
      <w:r w:rsidRPr="004076DF">
        <w:rPr>
          <w:szCs w:val="24"/>
        </w:rPr>
        <w:t xml:space="preserve">Correo electrónico: </w:t>
      </w:r>
      <w:r w:rsidRPr="004076DF">
        <w:rPr>
          <w:szCs w:val="24"/>
        </w:rPr>
        <w:tab/>
      </w:r>
    </w:p>
    <w:p w14:paraId="73A599E9" w14:textId="3F81EB03" w:rsidR="00D537EF" w:rsidRPr="004076DF" w:rsidRDefault="00D537EF" w:rsidP="00617B2E">
      <w:pPr>
        <w:spacing w:line="276" w:lineRule="auto"/>
        <w:ind w:left="1560" w:right="282"/>
        <w:rPr>
          <w:szCs w:val="24"/>
        </w:rPr>
      </w:pPr>
    </w:p>
    <w:p w14:paraId="7621ADB9" w14:textId="084DC454" w:rsidR="00D537EF" w:rsidRPr="004076DF" w:rsidRDefault="00D537EF" w:rsidP="00CA7668">
      <w:pPr>
        <w:spacing w:line="276" w:lineRule="auto"/>
        <w:ind w:left="1134" w:right="282"/>
        <w:rPr>
          <w:szCs w:val="24"/>
        </w:rPr>
      </w:pPr>
      <w:r w:rsidRPr="004076DF">
        <w:rPr>
          <w:szCs w:val="24"/>
        </w:rPr>
        <w:t xml:space="preserve">El </w:t>
      </w:r>
      <w:r w:rsidR="00572D7D">
        <w:rPr>
          <w:szCs w:val="24"/>
        </w:rPr>
        <w:t>director</w:t>
      </w:r>
      <w:r w:rsidRPr="004076DF">
        <w:rPr>
          <w:szCs w:val="24"/>
        </w:rPr>
        <w:t xml:space="preserve"> </w:t>
      </w:r>
      <w:r w:rsidR="00617B2E" w:rsidRPr="004076DF">
        <w:rPr>
          <w:szCs w:val="24"/>
        </w:rPr>
        <w:t>hará llegar</w:t>
      </w:r>
      <w:r w:rsidRPr="004076DF">
        <w:rPr>
          <w:szCs w:val="24"/>
        </w:rPr>
        <w:t xml:space="preserve"> a cada uno de los expertos designados un ejemplar de su tesis doctoral </w:t>
      </w:r>
      <w:r w:rsidR="00617B2E" w:rsidRPr="004076DF">
        <w:rPr>
          <w:szCs w:val="24"/>
        </w:rPr>
        <w:t xml:space="preserve">en PDF </w:t>
      </w:r>
      <w:r w:rsidRPr="004076DF">
        <w:rPr>
          <w:szCs w:val="24"/>
        </w:rPr>
        <w:t>para que éstos, en el plazo máximo de 20 días hábiles desde su recepción</w:t>
      </w:r>
      <w:r w:rsidR="00617B2E" w:rsidRPr="004076DF">
        <w:rPr>
          <w:szCs w:val="24"/>
        </w:rPr>
        <w:t>,</w:t>
      </w:r>
      <w:r w:rsidRPr="004076DF">
        <w:rPr>
          <w:szCs w:val="24"/>
        </w:rPr>
        <w:t xml:space="preserve"> emitan un informe sobre la calidad de la tesis que deberán firmar y hacer llegar al coordinador del programa en la dirección que se señala a continuación y </w:t>
      </w:r>
      <w:r w:rsidR="00572D7D" w:rsidRPr="004076DF">
        <w:rPr>
          <w:szCs w:val="24"/>
        </w:rPr>
        <w:t>de acuerdo con</w:t>
      </w:r>
      <w:r w:rsidR="006B6984" w:rsidRPr="004076DF">
        <w:rPr>
          <w:szCs w:val="24"/>
        </w:rPr>
        <w:t xml:space="preserve"> </w:t>
      </w:r>
      <w:r w:rsidR="00C117C4">
        <w:rPr>
          <w:szCs w:val="24"/>
        </w:rPr>
        <w:t>el</w:t>
      </w:r>
      <w:r w:rsidRPr="004076DF">
        <w:rPr>
          <w:szCs w:val="24"/>
        </w:rPr>
        <w:t xml:space="preserve"> </w:t>
      </w:r>
      <w:r w:rsidR="00933362" w:rsidRPr="004076DF">
        <w:rPr>
          <w:szCs w:val="24"/>
        </w:rPr>
        <w:t>modelo B.</w:t>
      </w:r>
      <w:r w:rsidR="006B6984" w:rsidRPr="004076DF">
        <w:rPr>
          <w:szCs w:val="24"/>
        </w:rPr>
        <w:t xml:space="preserve">1.04 </w:t>
      </w:r>
      <w:r w:rsidR="00617B2E" w:rsidRPr="004076DF">
        <w:rPr>
          <w:szCs w:val="24"/>
        </w:rPr>
        <w:t>disponible</w:t>
      </w:r>
      <w:r w:rsidR="006B6984" w:rsidRPr="004076DF">
        <w:rPr>
          <w:szCs w:val="24"/>
        </w:rPr>
        <w:t xml:space="preserve"> en la página http://</w:t>
      </w:r>
      <w:r w:rsidR="00BE778F">
        <w:rPr>
          <w:szCs w:val="24"/>
        </w:rPr>
        <w:t>blog</w:t>
      </w:r>
      <w:r w:rsidR="006B6984" w:rsidRPr="004076DF">
        <w:rPr>
          <w:szCs w:val="24"/>
        </w:rPr>
        <w:t>.uclm.es</w:t>
      </w:r>
      <w:r w:rsidR="00BE778F">
        <w:rPr>
          <w:szCs w:val="24"/>
        </w:rPr>
        <w:t>/eid</w:t>
      </w:r>
      <w:r w:rsidR="006B6984" w:rsidRPr="004076DF">
        <w:rPr>
          <w:szCs w:val="24"/>
        </w:rPr>
        <w:t>/impresos.</w:t>
      </w:r>
    </w:p>
    <w:p w14:paraId="674C84D8" w14:textId="77777777" w:rsidR="00617B2E" w:rsidRPr="004076DF" w:rsidRDefault="00617B2E" w:rsidP="00BE778F">
      <w:pPr>
        <w:spacing w:line="276" w:lineRule="auto"/>
        <w:ind w:left="1134" w:right="282"/>
        <w:rPr>
          <w:szCs w:val="24"/>
        </w:rPr>
      </w:pPr>
    </w:p>
    <w:p w14:paraId="75CA02ED" w14:textId="22140336" w:rsidR="00D537EF" w:rsidRPr="004076DF" w:rsidRDefault="00D537EF" w:rsidP="00BE778F">
      <w:pPr>
        <w:spacing w:line="276" w:lineRule="auto"/>
        <w:ind w:left="1134" w:right="282"/>
        <w:rPr>
          <w:szCs w:val="24"/>
        </w:rPr>
      </w:pPr>
    </w:p>
    <w:p w14:paraId="74CC053B" w14:textId="10643579" w:rsidR="00D537EF" w:rsidRPr="004076DF" w:rsidRDefault="00D537EF" w:rsidP="00BE778F">
      <w:pPr>
        <w:spacing w:line="276" w:lineRule="auto"/>
        <w:ind w:left="1134" w:right="282" w:firstLine="0"/>
        <w:jc w:val="center"/>
        <w:rPr>
          <w:szCs w:val="24"/>
        </w:rPr>
      </w:pPr>
      <w:r w:rsidRPr="004076DF">
        <w:rPr>
          <w:szCs w:val="24"/>
        </w:rPr>
        <w:t xml:space="preserve">En ____________________, a ____ </w:t>
      </w:r>
      <w:proofErr w:type="spellStart"/>
      <w:r w:rsidRPr="004076DF">
        <w:rPr>
          <w:szCs w:val="24"/>
        </w:rPr>
        <w:t>de</w:t>
      </w:r>
      <w:proofErr w:type="spellEnd"/>
      <w:r w:rsidRPr="004076DF">
        <w:rPr>
          <w:szCs w:val="24"/>
        </w:rPr>
        <w:t xml:space="preserve"> ________________ </w:t>
      </w:r>
      <w:proofErr w:type="spellStart"/>
      <w:r w:rsidRPr="004076DF">
        <w:rPr>
          <w:szCs w:val="24"/>
        </w:rPr>
        <w:t>de</w:t>
      </w:r>
      <w:proofErr w:type="spellEnd"/>
      <w:r w:rsidRPr="004076DF">
        <w:rPr>
          <w:szCs w:val="24"/>
        </w:rPr>
        <w:t xml:space="preserve"> 20___</w:t>
      </w:r>
    </w:p>
    <w:p w14:paraId="7CDC1E36" w14:textId="12620559" w:rsidR="00D537EF" w:rsidRPr="004076DF" w:rsidRDefault="00D537EF" w:rsidP="00BE778F">
      <w:pPr>
        <w:spacing w:line="276" w:lineRule="auto"/>
        <w:ind w:left="1134" w:right="282" w:firstLine="0"/>
        <w:jc w:val="center"/>
        <w:rPr>
          <w:szCs w:val="24"/>
        </w:rPr>
      </w:pPr>
    </w:p>
    <w:p w14:paraId="45710F02" w14:textId="77777777" w:rsidR="00D537EF" w:rsidRPr="004076DF" w:rsidRDefault="00D537EF" w:rsidP="00BE778F">
      <w:pPr>
        <w:spacing w:line="276" w:lineRule="auto"/>
        <w:ind w:left="1134" w:right="282" w:firstLine="0"/>
        <w:jc w:val="center"/>
        <w:rPr>
          <w:rFonts w:cs="Arial"/>
          <w:color w:val="000000"/>
          <w:szCs w:val="24"/>
        </w:rPr>
      </w:pPr>
    </w:p>
    <w:p w14:paraId="77B63B0E" w14:textId="16A95D1D" w:rsidR="00D537EF" w:rsidRPr="004076DF" w:rsidRDefault="00D537EF" w:rsidP="00BE778F">
      <w:pPr>
        <w:spacing w:line="276" w:lineRule="auto"/>
        <w:ind w:left="1134" w:right="282" w:firstLine="0"/>
        <w:jc w:val="center"/>
        <w:rPr>
          <w:rFonts w:cs="Arial"/>
          <w:color w:val="000000"/>
          <w:szCs w:val="24"/>
        </w:rPr>
      </w:pPr>
      <w:r w:rsidRPr="004076DF">
        <w:rPr>
          <w:rFonts w:cs="Arial"/>
          <w:color w:val="000000"/>
          <w:szCs w:val="24"/>
        </w:rPr>
        <w:t>Fdo.: ______________________________</w:t>
      </w:r>
    </w:p>
    <w:p w14:paraId="60952296" w14:textId="3F59EBC2" w:rsidR="009E65A2" w:rsidRPr="004076DF" w:rsidRDefault="009E65A2" w:rsidP="00BE778F">
      <w:pPr>
        <w:spacing w:line="276" w:lineRule="auto"/>
        <w:ind w:left="1134" w:right="282" w:firstLine="0"/>
        <w:jc w:val="center"/>
        <w:rPr>
          <w:rFonts w:cs="Arial"/>
          <w:color w:val="000000"/>
          <w:szCs w:val="24"/>
        </w:rPr>
      </w:pPr>
      <w:r w:rsidRPr="00BE778F">
        <w:rPr>
          <w:szCs w:val="24"/>
        </w:rPr>
        <w:t>Coordinador</w:t>
      </w:r>
      <w:r w:rsidRPr="004076DF">
        <w:rPr>
          <w:rFonts w:cs="Arial"/>
          <w:color w:val="000000"/>
          <w:szCs w:val="24"/>
        </w:rPr>
        <w:t>/a del Programa de Doctorado</w:t>
      </w:r>
    </w:p>
    <w:p w14:paraId="545CBC44" w14:textId="77777777" w:rsidR="009E65A2" w:rsidRPr="004076DF" w:rsidRDefault="009E65A2" w:rsidP="009E65A2">
      <w:pPr>
        <w:widowControl w:val="0"/>
        <w:ind w:firstLine="0"/>
        <w:jc w:val="center"/>
        <w:rPr>
          <w:rFonts w:cs="Arial"/>
          <w:color w:val="000000"/>
          <w:szCs w:val="24"/>
        </w:rPr>
      </w:pPr>
    </w:p>
    <w:p w14:paraId="6F4E17C8" w14:textId="77777777" w:rsidR="004076DF" w:rsidRDefault="004076DF" w:rsidP="00BE778F">
      <w:pPr>
        <w:spacing w:line="276" w:lineRule="auto"/>
        <w:ind w:left="1134" w:right="282" w:firstLine="0"/>
        <w:jc w:val="center"/>
        <w:rPr>
          <w:b/>
        </w:rPr>
      </w:pPr>
    </w:p>
    <w:p w14:paraId="0D21A50D" w14:textId="77777777" w:rsidR="004076DF" w:rsidRDefault="004076DF" w:rsidP="00BE778F">
      <w:pPr>
        <w:spacing w:line="276" w:lineRule="auto"/>
        <w:ind w:left="1134" w:right="282" w:firstLine="0"/>
        <w:jc w:val="center"/>
        <w:rPr>
          <w:b/>
        </w:rPr>
      </w:pPr>
    </w:p>
    <w:p w14:paraId="3B0D4742" w14:textId="23016832" w:rsidR="006B6984" w:rsidRDefault="006B6984" w:rsidP="006B6984">
      <w:pPr>
        <w:ind w:left="1560" w:hanging="284"/>
      </w:pPr>
      <w:r>
        <w:rPr>
          <w:b/>
        </w:rPr>
        <w:t xml:space="preserve">- </w:t>
      </w:r>
      <w:r>
        <w:rPr>
          <w:b/>
        </w:rPr>
        <w:tab/>
        <w:t xml:space="preserve">DOCTORANDO, D./Dª.  </w:t>
      </w:r>
      <w:r>
        <w:t>____________________</w:t>
      </w:r>
      <w:r w:rsidRPr="006B6984">
        <w:t>________________________</w:t>
      </w:r>
      <w:r>
        <w:t>______</w:t>
      </w:r>
      <w:r w:rsidRPr="006B6984">
        <w:t>_</w:t>
      </w:r>
    </w:p>
    <w:p w14:paraId="241F7BD8" w14:textId="6D5C1BE1" w:rsidR="00572D7D" w:rsidRDefault="00572D7D" w:rsidP="00572D7D">
      <w:pPr>
        <w:ind w:left="1560" w:hanging="284"/>
      </w:pPr>
      <w:r>
        <w:rPr>
          <w:b/>
        </w:rPr>
        <w:t xml:space="preserve">- </w:t>
      </w:r>
      <w:r>
        <w:rPr>
          <w:b/>
        </w:rPr>
        <w:tab/>
        <w:t xml:space="preserve">DIRECTOR/A, Dr./Dra.  </w:t>
      </w:r>
      <w:r>
        <w:t>____________________</w:t>
      </w:r>
      <w:r w:rsidRPr="006B6984">
        <w:t>________________________</w:t>
      </w:r>
      <w:r>
        <w:t>______</w:t>
      </w:r>
      <w:r w:rsidRPr="006B6984">
        <w:t>_</w:t>
      </w:r>
    </w:p>
    <w:p w14:paraId="75B050F9" w14:textId="154CAAA2" w:rsidR="009E65A2" w:rsidRPr="006B6984" w:rsidRDefault="006B6984" w:rsidP="006B6984">
      <w:pPr>
        <w:ind w:left="1560" w:hanging="284"/>
        <w:rPr>
          <w:b/>
        </w:rPr>
      </w:pPr>
      <w:r>
        <w:rPr>
          <w:b/>
        </w:rPr>
        <w:t xml:space="preserve">- </w:t>
      </w:r>
      <w:r>
        <w:rPr>
          <w:b/>
        </w:rPr>
        <w:tab/>
        <w:t>Sra.</w:t>
      </w:r>
      <w:r w:rsidR="009E65A2" w:rsidRPr="00A00C1F">
        <w:rPr>
          <w:b/>
        </w:rPr>
        <w:t xml:space="preserve"> DIRECTORA DE </w:t>
      </w:r>
      <w:r>
        <w:rPr>
          <w:b/>
        </w:rPr>
        <w:t xml:space="preserve">LA </w:t>
      </w:r>
      <w:r w:rsidR="009E65A2" w:rsidRPr="00A00C1F">
        <w:rPr>
          <w:b/>
        </w:rPr>
        <w:t>ESCUELA INTERNACIONAL DE DOCTORADO DE LA UNIVERSIDAD DE CASTILLA-LA MANCHA.</w:t>
      </w:r>
      <w:r w:rsidR="00A00C1F" w:rsidRPr="00A00C1F">
        <w:rPr>
          <w:b/>
        </w:rPr>
        <w:t xml:space="preserve"> </w:t>
      </w:r>
      <w:r w:rsidR="00465AAE" w:rsidRPr="00465AAE">
        <w:rPr>
          <w:bCs/>
        </w:rPr>
        <w:t>–</w:t>
      </w:r>
      <w:r w:rsidR="009E65A2" w:rsidRPr="00465AAE">
        <w:rPr>
          <w:bCs/>
        </w:rPr>
        <w:t xml:space="preserve"> </w:t>
      </w:r>
      <w:hyperlink r:id="rId10" w:history="1">
        <w:r w:rsidR="00465AAE" w:rsidRPr="00465AAE">
          <w:rPr>
            <w:rStyle w:val="Hipervnculo"/>
            <w:bCs/>
          </w:rPr>
          <w:t>doctorado@uclm.es</w:t>
        </w:r>
      </w:hyperlink>
      <w:r w:rsidR="00465AAE" w:rsidRPr="00465AAE">
        <w:rPr>
          <w:bCs/>
        </w:rPr>
        <w:t xml:space="preserve"> - </w:t>
      </w:r>
      <w:r w:rsidR="009E65A2" w:rsidRPr="00A00C1F">
        <w:t xml:space="preserve">Universidad de Castilla-La </w:t>
      </w:r>
      <w:r w:rsidR="00A00C1F" w:rsidRPr="00A00C1F">
        <w:t>Mancha. -</w:t>
      </w:r>
      <w:r w:rsidR="009E65A2" w:rsidRPr="00A00C1F">
        <w:t xml:space="preserve"> Edificio José </w:t>
      </w:r>
      <w:r w:rsidR="00A00C1F" w:rsidRPr="00A00C1F">
        <w:t>Prat. -</w:t>
      </w:r>
      <w:r w:rsidR="009E65A2" w:rsidRPr="00A00C1F">
        <w:t xml:space="preserve"> Plaza de la U</w:t>
      </w:r>
      <w:r w:rsidR="009E65A2" w:rsidRPr="00184CAE">
        <w:t xml:space="preserve">niversidad </w:t>
      </w:r>
      <w:proofErr w:type="spellStart"/>
      <w:r w:rsidR="009E65A2" w:rsidRPr="00184CAE">
        <w:t>nº</w:t>
      </w:r>
      <w:proofErr w:type="spellEnd"/>
      <w:r w:rsidR="009E65A2" w:rsidRPr="00184CAE">
        <w:t xml:space="preserve"> 2.- Campus </w:t>
      </w:r>
      <w:r w:rsidR="00A00C1F">
        <w:t>U</w:t>
      </w:r>
      <w:r w:rsidR="00A00C1F" w:rsidRPr="00184CAE">
        <w:t>niversitario</w:t>
      </w:r>
      <w:r w:rsidR="00A00C1F" w:rsidRPr="00186A2C">
        <w:t>. -</w:t>
      </w:r>
      <w:r w:rsidR="009E65A2" w:rsidRPr="00186A2C">
        <w:t xml:space="preserve"> 02071 </w:t>
      </w:r>
      <w:r w:rsidR="00A00C1F" w:rsidRPr="00186A2C">
        <w:t>ALBACETE. -</w:t>
      </w:r>
    </w:p>
    <w:sectPr w:rsidR="009E65A2" w:rsidRPr="006B6984" w:rsidSect="004076DF">
      <w:headerReference w:type="default" r:id="rId11"/>
      <w:footnotePr>
        <w:pos w:val="beneathText"/>
      </w:footnotePr>
      <w:endnotePr>
        <w:numFmt w:val="decimal"/>
      </w:endnotePr>
      <w:pgSz w:w="11906" w:h="16838"/>
      <w:pgMar w:top="1418" w:right="992" w:bottom="709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C840" w14:textId="77777777" w:rsidR="002B1517" w:rsidRDefault="002B1517" w:rsidP="008E63A4">
      <w:r>
        <w:separator/>
      </w:r>
    </w:p>
  </w:endnote>
  <w:endnote w:type="continuationSeparator" w:id="0">
    <w:p w14:paraId="1393D892" w14:textId="77777777" w:rsidR="002B1517" w:rsidRDefault="002B1517" w:rsidP="008E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933E" w14:textId="77777777" w:rsidR="002B1517" w:rsidRDefault="002B1517" w:rsidP="008E63A4">
      <w:r>
        <w:separator/>
      </w:r>
    </w:p>
  </w:footnote>
  <w:footnote w:type="continuationSeparator" w:id="0">
    <w:p w14:paraId="6D9CF8F4" w14:textId="77777777" w:rsidR="002B1517" w:rsidRDefault="002B1517" w:rsidP="008E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0EE9" w14:textId="72B3312E" w:rsidR="00887DF1" w:rsidRDefault="00887DF1" w:rsidP="00887DF1">
    <w:pPr>
      <w:pStyle w:val="Encabezado"/>
      <w:tabs>
        <w:tab w:val="clear" w:pos="8504"/>
        <w:tab w:val="right" w:pos="9923"/>
      </w:tabs>
      <w:ind w:firstLine="0"/>
    </w:pPr>
    <w:r>
      <w:rPr>
        <w:noProof/>
      </w:rPr>
      <w:drawing>
        <wp:inline distT="0" distB="0" distL="0" distR="0" wp14:anchorId="2E5E3C16" wp14:editId="36DA6075">
          <wp:extent cx="2335530" cy="430530"/>
          <wp:effectExtent l="0" t="0" r="762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033DC79" wp14:editId="55467EB3">
          <wp:extent cx="1626870" cy="55118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2039FB" w14:textId="77777777" w:rsidR="001E6BFE" w:rsidRDefault="002B1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87006"/>
    <w:multiLevelType w:val="hybridMultilevel"/>
    <w:tmpl w:val="DE445AEC"/>
    <w:lvl w:ilvl="0" w:tplc="0C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5BDB271F"/>
    <w:multiLevelType w:val="multilevel"/>
    <w:tmpl w:val="382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A4"/>
    <w:rsid w:val="001E1014"/>
    <w:rsid w:val="00257191"/>
    <w:rsid w:val="002B1517"/>
    <w:rsid w:val="002E3547"/>
    <w:rsid w:val="00381495"/>
    <w:rsid w:val="004076DF"/>
    <w:rsid w:val="00465AAE"/>
    <w:rsid w:val="004A6DFD"/>
    <w:rsid w:val="00572D7D"/>
    <w:rsid w:val="00617B2E"/>
    <w:rsid w:val="006B6984"/>
    <w:rsid w:val="00887DF1"/>
    <w:rsid w:val="008E63A4"/>
    <w:rsid w:val="008F275C"/>
    <w:rsid w:val="00933362"/>
    <w:rsid w:val="009E65A2"/>
    <w:rsid w:val="00A00C1F"/>
    <w:rsid w:val="00BE778F"/>
    <w:rsid w:val="00C117C4"/>
    <w:rsid w:val="00CA7668"/>
    <w:rsid w:val="00D537EF"/>
    <w:rsid w:val="00E51016"/>
    <w:rsid w:val="00E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14B20"/>
  <w15:chartTrackingRefBased/>
  <w15:docId w15:val="{823B6D0E-2AD8-419C-869F-F9547F1D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3A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8E63A4"/>
    <w:pPr>
      <w:tabs>
        <w:tab w:val="center" w:leader="dot" w:pos="8789"/>
      </w:tabs>
      <w:ind w:left="426" w:hanging="426"/>
    </w:pPr>
    <w:rPr>
      <w:rFonts w:ascii="Times New Roman" w:hAnsi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E63A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E63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3A4"/>
    <w:rPr>
      <w:rFonts w:ascii="Calibri" w:eastAsia="Times New Roman" w:hAnsi="Calibri"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8E63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A4"/>
    <w:rPr>
      <w:rFonts w:ascii="Calibri" w:eastAsia="Times New Roman" w:hAnsi="Calibri" w:cs="Times New Roman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E63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63A4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63A4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E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17B2E"/>
  </w:style>
  <w:style w:type="character" w:styleId="Hipervnculo">
    <w:name w:val="Hyperlink"/>
    <w:basedOn w:val="Fuentedeprrafopredeter"/>
    <w:uiPriority w:val="99"/>
    <w:unhideWhenUsed/>
    <w:rsid w:val="00617B2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5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octorado@ucl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4D20E-90D5-4803-8075-D881869EE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F8194A-DB2A-48A4-B82E-FB6C8A4A0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e19f0-db00-461b-a834-e7a7b3c7d976"/>
    <ds:schemaRef ds:uri="22b5b530-c132-41fe-a6b0-7fc48df39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00862-475A-46EF-B283-CCA4B2C74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CARMEN PEREZ LOPEZ</dc:creator>
  <cp:keywords/>
  <dc:description/>
  <cp:lastModifiedBy>José Antonio Romo Durán</cp:lastModifiedBy>
  <cp:revision>15</cp:revision>
  <dcterms:created xsi:type="dcterms:W3CDTF">2017-01-17T13:27:00Z</dcterms:created>
  <dcterms:modified xsi:type="dcterms:W3CDTF">2021-09-27T11:52:00Z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